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C2" w:rsidRPr="00DF3C82" w:rsidRDefault="00B959A8" w:rsidP="00B959A8">
      <w:pPr>
        <w:jc w:val="center"/>
        <w:rPr>
          <w:rFonts w:asciiTheme="minorEastAsia" w:hAnsiTheme="minorEastAsia"/>
          <w:b/>
          <w:sz w:val="32"/>
          <w:szCs w:val="32"/>
        </w:rPr>
      </w:pPr>
      <w:r w:rsidRPr="00DF3C82">
        <w:rPr>
          <w:rFonts w:asciiTheme="minorEastAsia" w:hAnsiTheme="minorEastAsia" w:hint="eastAsia"/>
          <w:b/>
          <w:sz w:val="32"/>
          <w:szCs w:val="32"/>
        </w:rPr>
        <w:t>《高速铁路技术》</w:t>
      </w:r>
      <w:r w:rsidRPr="00DF3C82">
        <w:rPr>
          <w:rFonts w:asciiTheme="minorEastAsia" w:hAnsiTheme="minorEastAsia"/>
          <w:b/>
          <w:sz w:val="32"/>
          <w:szCs w:val="32"/>
        </w:rPr>
        <w:t>保密协议</w:t>
      </w:r>
    </w:p>
    <w:p w:rsidR="00374441" w:rsidRPr="00DF3C82" w:rsidRDefault="00374441" w:rsidP="00374441">
      <w:pPr>
        <w:spacing w:beforeLines="100" w:before="312" w:line="288" w:lineRule="auto"/>
        <w:rPr>
          <w:rFonts w:asciiTheme="minorEastAsia" w:hAnsiTheme="minorEastAsia"/>
          <w:b/>
          <w:bCs/>
          <w:noProof/>
          <w:sz w:val="28"/>
          <w:szCs w:val="28"/>
        </w:rPr>
      </w:pPr>
      <w:r w:rsidRPr="00DF3C82">
        <w:rPr>
          <w:rFonts w:asciiTheme="minorEastAsia" w:hAnsiTheme="minorEastAsia" w:hint="eastAsia"/>
          <w:b/>
          <w:bCs/>
          <w:noProof/>
          <w:sz w:val="28"/>
          <w:szCs w:val="28"/>
        </w:rPr>
        <w:t>作者声明：</w:t>
      </w:r>
    </w:p>
    <w:p w:rsidR="00B959A8" w:rsidRPr="00DF3C82" w:rsidRDefault="00B959A8" w:rsidP="00DF3C82">
      <w:pPr>
        <w:pStyle w:val="a5"/>
        <w:spacing w:line="288" w:lineRule="auto"/>
        <w:ind w:left="420" w:hangingChars="150" w:hanging="420"/>
        <w:rPr>
          <w:rFonts w:asciiTheme="minorEastAsia" w:eastAsiaTheme="minorEastAsia" w:hAnsiTheme="minorEastAsia"/>
          <w:sz w:val="28"/>
          <w:szCs w:val="28"/>
        </w:rPr>
      </w:pPr>
      <w:r w:rsidRPr="00DF3C82">
        <w:rPr>
          <w:rFonts w:asciiTheme="minorEastAsia" w:eastAsiaTheme="minorEastAsia" w:hAnsiTheme="minorEastAsia" w:hint="eastAsia"/>
          <w:noProof/>
          <w:sz w:val="28"/>
          <w:szCs w:val="28"/>
        </w:rPr>
        <w:t>1、</w:t>
      </w:r>
      <w:r w:rsidR="00374441" w:rsidRPr="00DF3C82">
        <w:rPr>
          <w:rFonts w:asciiTheme="minorEastAsia" w:eastAsiaTheme="minorEastAsia" w:hAnsiTheme="minorEastAsia" w:hint="eastAsia"/>
          <w:sz w:val="28"/>
          <w:szCs w:val="28"/>
        </w:rPr>
        <w:t>作者保证该论文为其原创作品并且</w:t>
      </w:r>
      <w:proofErr w:type="gramStart"/>
      <w:r w:rsidR="00374441" w:rsidRPr="00DF3C82">
        <w:rPr>
          <w:rFonts w:asciiTheme="minorEastAsia" w:eastAsiaTheme="minorEastAsia" w:hAnsiTheme="minorEastAsia" w:hint="eastAsia"/>
          <w:sz w:val="28"/>
          <w:szCs w:val="28"/>
        </w:rPr>
        <w:t>不</w:t>
      </w:r>
      <w:proofErr w:type="gramEnd"/>
      <w:r w:rsidR="00374441" w:rsidRPr="00DF3C82">
        <w:rPr>
          <w:rFonts w:asciiTheme="minorEastAsia" w:eastAsiaTheme="minorEastAsia" w:hAnsiTheme="minorEastAsia" w:hint="eastAsia"/>
          <w:sz w:val="28"/>
          <w:szCs w:val="28"/>
        </w:rPr>
        <w:t>泄漏国家秘密、</w:t>
      </w:r>
      <w:proofErr w:type="gramStart"/>
      <w:r w:rsidR="00374441" w:rsidRPr="00DF3C82">
        <w:rPr>
          <w:rFonts w:asciiTheme="minorEastAsia" w:eastAsiaTheme="minorEastAsia" w:hAnsiTheme="minorEastAsia" w:hint="eastAsia"/>
          <w:sz w:val="28"/>
          <w:szCs w:val="28"/>
        </w:rPr>
        <w:t>不</w:t>
      </w:r>
      <w:proofErr w:type="gramEnd"/>
      <w:r w:rsidR="00374441" w:rsidRPr="00DF3C82">
        <w:rPr>
          <w:rFonts w:asciiTheme="minorEastAsia" w:eastAsiaTheme="minorEastAsia" w:hAnsiTheme="minorEastAsia" w:hint="eastAsia"/>
          <w:sz w:val="28"/>
          <w:szCs w:val="28"/>
        </w:rPr>
        <w:t>侵权。若发生泄密或侵权问题，一切责任由作者承担。</w:t>
      </w:r>
    </w:p>
    <w:p w:rsidR="00374441" w:rsidRPr="00DF3C82" w:rsidRDefault="00B959A8" w:rsidP="00DF3C82">
      <w:pPr>
        <w:pStyle w:val="a5"/>
        <w:spacing w:line="288" w:lineRule="auto"/>
        <w:ind w:left="420" w:hangingChars="150" w:hanging="420"/>
        <w:rPr>
          <w:rFonts w:asciiTheme="minorEastAsia" w:eastAsiaTheme="minorEastAsia" w:hAnsiTheme="minorEastAsia"/>
          <w:noProof/>
          <w:sz w:val="28"/>
          <w:szCs w:val="28"/>
        </w:rPr>
      </w:pPr>
      <w:r w:rsidRPr="00DF3C82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374441" w:rsidRPr="00DF3C82">
        <w:rPr>
          <w:rFonts w:asciiTheme="minorEastAsia" w:eastAsiaTheme="minorEastAsia" w:hAnsiTheme="minorEastAsia" w:hint="eastAsia"/>
          <w:sz w:val="28"/>
          <w:szCs w:val="28"/>
        </w:rPr>
        <w:t>作者保证该论文的署名权无争议。若发生署名权争议问题，一切责任由作者承担。</w:t>
      </w:r>
    </w:p>
    <w:p w:rsidR="00374441" w:rsidRPr="00DF3C82" w:rsidRDefault="00B959A8" w:rsidP="00DF3C82">
      <w:pPr>
        <w:pStyle w:val="a5"/>
        <w:spacing w:line="288" w:lineRule="auto"/>
        <w:ind w:left="280" w:hangingChars="100" w:hanging="280"/>
        <w:rPr>
          <w:rFonts w:asciiTheme="minorEastAsia" w:eastAsiaTheme="minorEastAsia" w:hAnsiTheme="minorEastAsia"/>
          <w:sz w:val="28"/>
          <w:szCs w:val="28"/>
        </w:rPr>
      </w:pPr>
      <w:r w:rsidRPr="00DF3C82"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374441" w:rsidRPr="00DF3C82">
        <w:rPr>
          <w:rFonts w:asciiTheme="minorEastAsia" w:eastAsiaTheme="minorEastAsia" w:hAnsiTheme="minorEastAsia" w:hint="eastAsia"/>
          <w:sz w:val="28"/>
          <w:szCs w:val="28"/>
        </w:rPr>
        <w:t>作者保证该论文没有一稿多投。</w:t>
      </w:r>
    </w:p>
    <w:p w:rsidR="00374441" w:rsidRPr="00DF3C82" w:rsidRDefault="00374441" w:rsidP="00DF3C82">
      <w:pPr>
        <w:spacing w:line="288" w:lineRule="auto"/>
        <w:ind w:left="395" w:hangingChars="141" w:hanging="395"/>
        <w:rPr>
          <w:rFonts w:asciiTheme="minorEastAsia" w:hAnsiTheme="minorEastAsia"/>
          <w:sz w:val="28"/>
          <w:szCs w:val="28"/>
        </w:rPr>
      </w:pPr>
      <w:r w:rsidRPr="00DF3C82">
        <w:rPr>
          <w:rFonts w:asciiTheme="minorEastAsia" w:hAnsiTheme="minorEastAsia" w:hint="eastAsia"/>
          <w:sz w:val="28"/>
          <w:szCs w:val="28"/>
        </w:rPr>
        <w:t>4</w:t>
      </w:r>
      <w:r w:rsidR="00B959A8" w:rsidRPr="00DF3C82">
        <w:rPr>
          <w:rFonts w:asciiTheme="minorEastAsia" w:hAnsiTheme="minorEastAsia" w:hint="eastAsia"/>
          <w:sz w:val="28"/>
          <w:szCs w:val="28"/>
        </w:rPr>
        <w:t>、</w:t>
      </w:r>
      <w:r w:rsidRPr="00DF3C82">
        <w:rPr>
          <w:rFonts w:asciiTheme="minorEastAsia" w:hAnsiTheme="minorEastAsia" w:hint="eastAsia"/>
          <w:sz w:val="28"/>
          <w:szCs w:val="28"/>
        </w:rPr>
        <w:t>如录用，作者自愿将其拥有的对该论文的以下权利转让给《</w:t>
      </w:r>
      <w:r w:rsidR="00B959A8" w:rsidRPr="00DF3C82">
        <w:rPr>
          <w:rFonts w:asciiTheme="minorEastAsia" w:hAnsiTheme="minorEastAsia" w:hint="eastAsia"/>
          <w:sz w:val="28"/>
          <w:szCs w:val="28"/>
        </w:rPr>
        <w:t>高速铁路技术</w:t>
      </w:r>
      <w:r w:rsidRPr="00DF3C82">
        <w:rPr>
          <w:rFonts w:asciiTheme="minorEastAsia" w:hAnsiTheme="minorEastAsia" w:hint="eastAsia"/>
          <w:sz w:val="28"/>
          <w:szCs w:val="28"/>
        </w:rPr>
        <w:t>》：(1)汇编权；(2)翻译权；(3)印刷版和电子版的复制权；(4)网络传播权；(5)发行权。</w:t>
      </w:r>
    </w:p>
    <w:p w:rsidR="00374441" w:rsidRPr="00DF3C82" w:rsidRDefault="00374441" w:rsidP="00DF3C82">
      <w:pPr>
        <w:spacing w:line="288" w:lineRule="auto"/>
        <w:ind w:left="420" w:hangingChars="150" w:hanging="420"/>
        <w:rPr>
          <w:rFonts w:asciiTheme="minorEastAsia" w:hAnsiTheme="minorEastAsia"/>
          <w:noProof/>
          <w:sz w:val="28"/>
          <w:szCs w:val="28"/>
        </w:rPr>
      </w:pPr>
      <w:r w:rsidRPr="00DF3C82">
        <w:rPr>
          <w:rFonts w:asciiTheme="minorEastAsia" w:hAnsiTheme="minorEastAsia" w:hint="eastAsia"/>
          <w:sz w:val="28"/>
          <w:szCs w:val="28"/>
        </w:rPr>
        <w:t>5</w:t>
      </w:r>
      <w:r w:rsidR="00B959A8" w:rsidRPr="00DF3C82">
        <w:rPr>
          <w:rFonts w:asciiTheme="minorEastAsia" w:hAnsiTheme="minorEastAsia" w:hint="eastAsia"/>
          <w:sz w:val="28"/>
          <w:szCs w:val="28"/>
        </w:rPr>
        <w:t>、</w:t>
      </w:r>
      <w:r w:rsidRPr="00DF3C82">
        <w:rPr>
          <w:rFonts w:asciiTheme="minorEastAsia" w:hAnsiTheme="minorEastAsia" w:hint="eastAsia"/>
          <w:sz w:val="28"/>
          <w:szCs w:val="28"/>
        </w:rPr>
        <w:t>该论文如果为涉密科研项目资助产出论文，作者已到所在单位办理保密审批意见。</w:t>
      </w:r>
    </w:p>
    <w:p w:rsidR="00374441" w:rsidRPr="00DF3C82" w:rsidRDefault="00374441" w:rsidP="00374441">
      <w:pPr>
        <w:spacing w:line="288" w:lineRule="auto"/>
        <w:rPr>
          <w:noProof/>
          <w:sz w:val="28"/>
          <w:szCs w:val="28"/>
        </w:rPr>
      </w:pPr>
      <w:r w:rsidRPr="00DF3C82">
        <w:rPr>
          <w:rFonts w:hint="eastAsia"/>
          <w:noProof/>
          <w:sz w:val="28"/>
          <w:szCs w:val="28"/>
        </w:rPr>
        <w:t xml:space="preserve">   </w:t>
      </w:r>
    </w:p>
    <w:p w:rsidR="00374441" w:rsidRPr="00DF3C82" w:rsidRDefault="00374441" w:rsidP="00DF3C82">
      <w:pPr>
        <w:spacing w:line="288" w:lineRule="auto"/>
        <w:ind w:firstLineChars="2550" w:firstLine="7140"/>
        <w:rPr>
          <w:noProof/>
          <w:sz w:val="28"/>
          <w:szCs w:val="28"/>
        </w:rPr>
      </w:pPr>
    </w:p>
    <w:p w:rsidR="00B959A8" w:rsidRPr="00DF3C82" w:rsidRDefault="00B959A8" w:rsidP="00DF3C82">
      <w:pPr>
        <w:spacing w:line="288" w:lineRule="auto"/>
        <w:ind w:firstLineChars="2700" w:firstLine="7560"/>
        <w:rPr>
          <w:noProof/>
          <w:sz w:val="28"/>
          <w:szCs w:val="28"/>
        </w:rPr>
      </w:pPr>
    </w:p>
    <w:p w:rsidR="00374441" w:rsidRPr="00DF3C82" w:rsidRDefault="00374441" w:rsidP="00DF3C82">
      <w:pPr>
        <w:spacing w:line="288" w:lineRule="auto"/>
        <w:ind w:right="1120" w:firstLineChars="1800" w:firstLine="5040"/>
        <w:rPr>
          <w:noProof/>
          <w:sz w:val="28"/>
          <w:szCs w:val="28"/>
        </w:rPr>
      </w:pPr>
      <w:r w:rsidRPr="00DF3C82">
        <w:rPr>
          <w:rFonts w:hint="eastAsia"/>
          <w:noProof/>
          <w:sz w:val="28"/>
          <w:szCs w:val="28"/>
        </w:rPr>
        <w:t>作者签名：</w:t>
      </w:r>
      <w:r w:rsidRPr="00DF3C82">
        <w:rPr>
          <w:rFonts w:hint="eastAsia"/>
          <w:noProof/>
          <w:sz w:val="28"/>
          <w:szCs w:val="28"/>
        </w:rPr>
        <w:t xml:space="preserve"> </w:t>
      </w:r>
    </w:p>
    <w:p w:rsidR="00DF3C82" w:rsidRDefault="00374441" w:rsidP="00374441">
      <w:pPr>
        <w:spacing w:line="288" w:lineRule="auto"/>
        <w:rPr>
          <w:rFonts w:hint="eastAsia"/>
          <w:noProof/>
          <w:sz w:val="28"/>
          <w:szCs w:val="28"/>
        </w:rPr>
      </w:pPr>
      <w:r w:rsidRPr="00DF3C82">
        <w:rPr>
          <w:rFonts w:hint="eastAsia"/>
          <w:noProof/>
          <w:sz w:val="28"/>
          <w:szCs w:val="28"/>
        </w:rPr>
        <w:t xml:space="preserve">               </w:t>
      </w:r>
      <w:r w:rsidR="00DF3C82">
        <w:rPr>
          <w:rFonts w:hint="eastAsia"/>
          <w:noProof/>
          <w:sz w:val="28"/>
          <w:szCs w:val="28"/>
        </w:rPr>
        <w:t xml:space="preserve">                             </w:t>
      </w:r>
      <w:bookmarkStart w:id="0" w:name="_GoBack"/>
      <w:bookmarkEnd w:id="0"/>
    </w:p>
    <w:p w:rsidR="00374441" w:rsidRPr="00DF3C82" w:rsidRDefault="00374441" w:rsidP="00DF3C82">
      <w:pPr>
        <w:spacing w:line="288" w:lineRule="auto"/>
        <w:jc w:val="right"/>
        <w:rPr>
          <w:sz w:val="28"/>
          <w:szCs w:val="28"/>
        </w:rPr>
      </w:pPr>
      <w:r w:rsidRPr="00DF3C82">
        <w:rPr>
          <w:rFonts w:hint="eastAsia"/>
          <w:sz w:val="28"/>
          <w:szCs w:val="28"/>
        </w:rPr>
        <w:t>年　　月　　日</w:t>
      </w:r>
    </w:p>
    <w:p w:rsidR="00374441" w:rsidRPr="00374441" w:rsidRDefault="00374441"/>
    <w:sectPr w:rsidR="00374441" w:rsidRPr="00374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45" w:rsidRDefault="00C00845" w:rsidP="00374441">
      <w:r>
        <w:separator/>
      </w:r>
    </w:p>
  </w:endnote>
  <w:endnote w:type="continuationSeparator" w:id="0">
    <w:p w:rsidR="00C00845" w:rsidRDefault="00C00845" w:rsidP="0037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45" w:rsidRDefault="00C00845" w:rsidP="00374441">
      <w:r>
        <w:separator/>
      </w:r>
    </w:p>
  </w:footnote>
  <w:footnote w:type="continuationSeparator" w:id="0">
    <w:p w:rsidR="00C00845" w:rsidRDefault="00C00845" w:rsidP="0037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6A"/>
    <w:rsid w:val="00374441"/>
    <w:rsid w:val="005057CA"/>
    <w:rsid w:val="006D2F6A"/>
    <w:rsid w:val="009E19C2"/>
    <w:rsid w:val="00B959A8"/>
    <w:rsid w:val="00C00845"/>
    <w:rsid w:val="00D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4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441"/>
    <w:rPr>
      <w:sz w:val="18"/>
      <w:szCs w:val="18"/>
    </w:rPr>
  </w:style>
  <w:style w:type="paragraph" w:styleId="a5">
    <w:name w:val="Body Text"/>
    <w:basedOn w:val="a"/>
    <w:link w:val="Char1"/>
    <w:rsid w:val="00374441"/>
    <w:pPr>
      <w:spacing w:line="360" w:lineRule="auto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正文文本 Char"/>
    <w:basedOn w:val="a0"/>
    <w:link w:val="a5"/>
    <w:rsid w:val="00374441"/>
    <w:rPr>
      <w:rFonts w:ascii="Times New Roman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4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441"/>
    <w:rPr>
      <w:sz w:val="18"/>
      <w:szCs w:val="18"/>
    </w:rPr>
  </w:style>
  <w:style w:type="paragraph" w:styleId="a5">
    <w:name w:val="Body Text"/>
    <w:basedOn w:val="a"/>
    <w:link w:val="Char1"/>
    <w:rsid w:val="00374441"/>
    <w:pPr>
      <w:spacing w:line="360" w:lineRule="auto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正文文本 Char"/>
    <w:basedOn w:val="a0"/>
    <w:link w:val="a5"/>
    <w:rsid w:val="00374441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朱雨辰250071</dc:creator>
  <cp:keywords/>
  <dc:description/>
  <cp:lastModifiedBy>朱雨辰250071</cp:lastModifiedBy>
  <cp:revision>3</cp:revision>
  <dcterms:created xsi:type="dcterms:W3CDTF">2018-10-29T02:35:00Z</dcterms:created>
  <dcterms:modified xsi:type="dcterms:W3CDTF">2018-10-30T02:23:00Z</dcterms:modified>
</cp:coreProperties>
</file>